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A7626A3" w14:textId="598C1838" w:rsidR="00D71397" w:rsidRPr="00E43A94" w:rsidRDefault="000B4E71" w:rsidP="00D71397">
      <w:pPr>
        <w:rPr>
          <w:rFonts w:asciiTheme="minorHAnsi" w:hAnsiTheme="minorHAnsi" w:cstheme="minorHAnsi"/>
          <w:sz w:val="21"/>
          <w:szCs w:val="21"/>
        </w:rPr>
      </w:pPr>
      <w:r>
        <w:rPr>
          <w:rFonts w:asciiTheme="minorHAnsi" w:hAnsiTheme="minorHAnsi" w:cstheme="minorHAnsi"/>
          <w:sz w:val="21"/>
          <w:szCs w:val="21"/>
        </w:rPr>
        <w:t xml:space="preserve">XX XXXX </w:t>
      </w:r>
      <w:r w:rsidR="00D71397" w:rsidRPr="00E43A94">
        <w:rPr>
          <w:rFonts w:asciiTheme="minorHAnsi" w:hAnsiTheme="minorHAnsi" w:cstheme="minorHAnsi"/>
          <w:sz w:val="21"/>
          <w:szCs w:val="21"/>
        </w:rPr>
        <w:t>2026</w:t>
      </w:r>
    </w:p>
    <w:p w14:paraId="51B52995" w14:textId="77777777" w:rsidR="00D71397" w:rsidRPr="00E43A94" w:rsidRDefault="00D71397" w:rsidP="00D71397">
      <w:pPr>
        <w:rPr>
          <w:rFonts w:asciiTheme="minorHAnsi" w:hAnsiTheme="minorHAnsi" w:cstheme="minorHAnsi"/>
          <w:sz w:val="21"/>
          <w:szCs w:val="21"/>
        </w:rPr>
      </w:pPr>
      <w:r w:rsidRPr="00E43A94">
        <w:rPr>
          <w:rFonts w:asciiTheme="minorHAnsi" w:hAnsiTheme="minorHAnsi" w:cstheme="minorHAnsi"/>
          <w:sz w:val="21"/>
          <w:szCs w:val="21"/>
        </w:rPr>
        <w:t>Onderwerp: Bezwaarschrift kap Engelsestraat</w:t>
      </w:r>
    </w:p>
    <w:p w14:paraId="2E092853" w14:textId="77777777" w:rsidR="00D71397" w:rsidRPr="00E43A94" w:rsidRDefault="00D71397" w:rsidP="00D71397">
      <w:pPr>
        <w:rPr>
          <w:rFonts w:asciiTheme="minorHAnsi" w:hAnsiTheme="minorHAnsi" w:cstheme="minorHAnsi"/>
          <w:sz w:val="21"/>
          <w:szCs w:val="21"/>
        </w:rPr>
      </w:pPr>
      <w:proofErr w:type="spellStart"/>
      <w:r w:rsidRPr="00E43A94">
        <w:rPr>
          <w:rFonts w:asciiTheme="minorHAnsi" w:hAnsiTheme="minorHAnsi" w:cstheme="minorHAnsi"/>
          <w:sz w:val="21"/>
          <w:szCs w:val="21"/>
        </w:rPr>
        <w:t>Zaaknr</w:t>
      </w:r>
      <w:proofErr w:type="spellEnd"/>
      <w:r w:rsidRPr="00E43A94">
        <w:rPr>
          <w:rFonts w:asciiTheme="minorHAnsi" w:hAnsiTheme="minorHAnsi" w:cstheme="minorHAnsi"/>
          <w:sz w:val="21"/>
          <w:szCs w:val="21"/>
        </w:rPr>
        <w:t>.: Z2026 - 000218</w:t>
      </w:r>
    </w:p>
    <w:p w14:paraId="305CC0E9" w14:textId="77777777" w:rsidR="00D71397" w:rsidRPr="00E43A94" w:rsidRDefault="00D71397" w:rsidP="00D71397">
      <w:pPr>
        <w:rPr>
          <w:rFonts w:asciiTheme="minorHAnsi" w:hAnsiTheme="minorHAnsi" w:cstheme="minorHAnsi"/>
          <w:sz w:val="21"/>
          <w:szCs w:val="21"/>
        </w:rPr>
      </w:pPr>
    </w:p>
    <w:p w14:paraId="71616C6E" w14:textId="77777777" w:rsidR="00D71397" w:rsidRPr="00E43A94" w:rsidRDefault="00D71397" w:rsidP="00D71397">
      <w:pPr>
        <w:rPr>
          <w:rFonts w:asciiTheme="minorHAnsi" w:hAnsiTheme="minorHAnsi" w:cstheme="minorHAnsi"/>
          <w:sz w:val="21"/>
          <w:szCs w:val="21"/>
        </w:rPr>
      </w:pPr>
      <w:r w:rsidRPr="00E43A94">
        <w:rPr>
          <w:rFonts w:asciiTheme="minorHAnsi" w:hAnsiTheme="minorHAnsi" w:cstheme="minorHAnsi"/>
          <w:sz w:val="21"/>
          <w:szCs w:val="21"/>
        </w:rPr>
        <w:t>College van B&amp;W en gemeenteraad van de gemeente Delft</w:t>
      </w:r>
    </w:p>
    <w:p w14:paraId="4189A43C" w14:textId="77777777" w:rsidR="00D71397" w:rsidRPr="00E43A94" w:rsidRDefault="00D71397" w:rsidP="00D71397">
      <w:pPr>
        <w:rPr>
          <w:rFonts w:asciiTheme="minorHAnsi" w:hAnsiTheme="minorHAnsi" w:cstheme="minorHAnsi"/>
          <w:sz w:val="21"/>
          <w:szCs w:val="21"/>
          <w:shd w:val="clear" w:color="auto" w:fill="FFFFFF"/>
        </w:rPr>
      </w:pPr>
      <w:r w:rsidRPr="00E43A94">
        <w:rPr>
          <w:rFonts w:asciiTheme="minorHAnsi" w:hAnsiTheme="minorHAnsi" w:cstheme="minorHAnsi"/>
          <w:sz w:val="21"/>
          <w:szCs w:val="21"/>
          <w:shd w:val="clear" w:color="auto" w:fill="FFFFFF"/>
        </w:rPr>
        <w:t>Postbus 78</w:t>
      </w:r>
    </w:p>
    <w:p w14:paraId="1C1C00CF" w14:textId="701F9F78" w:rsidR="00D71397" w:rsidRPr="00890228" w:rsidRDefault="00D71397" w:rsidP="00D71397">
      <w:pPr>
        <w:rPr>
          <w:rFonts w:asciiTheme="minorHAnsi" w:hAnsiTheme="minorHAnsi" w:cstheme="minorHAnsi"/>
          <w:sz w:val="21"/>
          <w:szCs w:val="21"/>
          <w:shd w:val="clear" w:color="auto" w:fill="FFFFFF"/>
        </w:rPr>
      </w:pPr>
      <w:r w:rsidRPr="00E43A94">
        <w:rPr>
          <w:rFonts w:asciiTheme="minorHAnsi" w:hAnsiTheme="minorHAnsi" w:cstheme="minorHAnsi"/>
          <w:sz w:val="21"/>
          <w:szCs w:val="21"/>
          <w:shd w:val="clear" w:color="auto" w:fill="FFFFFF"/>
        </w:rPr>
        <w:t>2600 ME DELFT</w:t>
      </w:r>
    </w:p>
    <w:p w14:paraId="7957B85F" w14:textId="77777777" w:rsidR="00D71397" w:rsidRPr="00E43A94" w:rsidRDefault="00D71397" w:rsidP="00D71397">
      <w:pPr>
        <w:rPr>
          <w:rFonts w:asciiTheme="minorHAnsi" w:hAnsiTheme="minorHAnsi" w:cstheme="minorHAnsi"/>
          <w:sz w:val="21"/>
          <w:szCs w:val="21"/>
        </w:rPr>
      </w:pPr>
    </w:p>
    <w:p w14:paraId="3549170A" w14:textId="77777777" w:rsidR="00D71397" w:rsidRPr="00E43A94" w:rsidRDefault="00D71397" w:rsidP="00D71397">
      <w:pPr>
        <w:rPr>
          <w:rFonts w:asciiTheme="minorHAnsi" w:hAnsiTheme="minorHAnsi" w:cstheme="minorHAnsi"/>
          <w:sz w:val="21"/>
          <w:szCs w:val="21"/>
        </w:rPr>
      </w:pPr>
      <w:r w:rsidRPr="00E43A94">
        <w:rPr>
          <w:rFonts w:asciiTheme="minorHAnsi" w:hAnsiTheme="minorHAnsi" w:cstheme="minorHAnsi"/>
          <w:sz w:val="21"/>
          <w:szCs w:val="21"/>
        </w:rPr>
        <w:t xml:space="preserve">Geacht College en gemeenteraad, </w:t>
      </w:r>
    </w:p>
    <w:p w14:paraId="68CF8CCB" w14:textId="77777777" w:rsidR="00CE3D4F" w:rsidRPr="00E43A94" w:rsidRDefault="00CE3D4F">
      <w:pPr>
        <w:rPr>
          <w:rFonts w:asciiTheme="minorHAnsi" w:hAnsiTheme="minorHAnsi" w:cstheme="minorHAnsi"/>
          <w:sz w:val="21"/>
          <w:szCs w:val="21"/>
        </w:rPr>
      </w:pPr>
    </w:p>
    <w:p w14:paraId="507D4268" w14:textId="5A9B293C" w:rsidR="00D71397" w:rsidRPr="00E43A94" w:rsidRDefault="00D71397" w:rsidP="00D71397">
      <w:pPr>
        <w:pStyle w:val="Plattetekst"/>
        <w:spacing w:after="0" w:line="288" w:lineRule="auto"/>
        <w:rPr>
          <w:rFonts w:asciiTheme="minorHAnsi" w:hAnsiTheme="minorHAnsi" w:cstheme="minorHAnsi"/>
          <w:color w:val="000000"/>
          <w:sz w:val="21"/>
          <w:szCs w:val="21"/>
        </w:rPr>
      </w:pPr>
      <w:r w:rsidRPr="00E43A94">
        <w:rPr>
          <w:rFonts w:asciiTheme="minorHAnsi" w:hAnsiTheme="minorHAnsi" w:cstheme="minorHAnsi"/>
          <w:color w:val="000000"/>
          <w:sz w:val="21"/>
          <w:szCs w:val="21"/>
        </w:rPr>
        <w:t xml:space="preserve">Op 7 juli 2026 jl. verleende gemeente Delft aan projectontwikkeling Nieuw Delft van de Gemeente Delft (gemachtigde </w:t>
      </w:r>
      <w:proofErr w:type="spellStart"/>
      <w:r w:rsidRPr="00E43A94">
        <w:rPr>
          <w:rFonts w:asciiTheme="minorHAnsi" w:hAnsiTheme="minorHAnsi" w:cstheme="minorHAnsi"/>
          <w:color w:val="000000"/>
          <w:sz w:val="21"/>
          <w:szCs w:val="21"/>
        </w:rPr>
        <w:t>Haskoning</w:t>
      </w:r>
      <w:proofErr w:type="spellEnd"/>
      <w:r w:rsidRPr="00E43A94">
        <w:rPr>
          <w:rFonts w:asciiTheme="minorHAnsi" w:hAnsiTheme="minorHAnsi" w:cstheme="minorHAnsi"/>
          <w:color w:val="000000"/>
          <w:sz w:val="21"/>
          <w:szCs w:val="21"/>
        </w:rPr>
        <w:t xml:space="preserve"> b.v.) een omgevingsvergunning voor het kappen van 26 bomen ten behoeve van de ontwikkeling </w:t>
      </w:r>
      <w:r w:rsidR="00E43A94" w:rsidRPr="00E43A94">
        <w:rPr>
          <w:rFonts w:asciiTheme="minorHAnsi" w:hAnsiTheme="minorHAnsi" w:cstheme="minorHAnsi"/>
          <w:color w:val="000000"/>
          <w:sz w:val="21"/>
          <w:szCs w:val="21"/>
        </w:rPr>
        <w:t xml:space="preserve">van </w:t>
      </w:r>
      <w:r w:rsidRPr="00E43A94">
        <w:rPr>
          <w:rFonts w:asciiTheme="minorHAnsi" w:hAnsiTheme="minorHAnsi" w:cstheme="minorHAnsi"/>
          <w:color w:val="000000"/>
          <w:sz w:val="21"/>
          <w:szCs w:val="21"/>
        </w:rPr>
        <w:t>Nieuw Delft.</w:t>
      </w:r>
    </w:p>
    <w:p w14:paraId="4E7097D2" w14:textId="77777777" w:rsidR="00D71397" w:rsidRPr="00E43A94" w:rsidRDefault="00D71397">
      <w:pPr>
        <w:rPr>
          <w:rFonts w:asciiTheme="minorHAnsi" w:hAnsiTheme="minorHAnsi" w:cstheme="minorHAnsi"/>
          <w:sz w:val="21"/>
          <w:szCs w:val="21"/>
        </w:rPr>
      </w:pPr>
    </w:p>
    <w:p w14:paraId="224A1CC0" w14:textId="1467A483" w:rsidR="00D71397" w:rsidRPr="00E43A94" w:rsidRDefault="00D71397">
      <w:pPr>
        <w:rPr>
          <w:rFonts w:asciiTheme="minorHAnsi" w:hAnsiTheme="minorHAnsi" w:cstheme="minorHAnsi"/>
          <w:sz w:val="21"/>
          <w:szCs w:val="21"/>
        </w:rPr>
      </w:pPr>
      <w:r w:rsidRPr="00E43A94">
        <w:rPr>
          <w:rFonts w:asciiTheme="minorHAnsi" w:hAnsiTheme="minorHAnsi" w:cstheme="minorHAnsi"/>
          <w:sz w:val="21"/>
          <w:szCs w:val="21"/>
        </w:rPr>
        <w:t>Als inwoner van de gemeente Delft en bewoner van Delftzicht maak ik bezwaar tegen deze vergunning, en wel om de volgende redenen:</w:t>
      </w:r>
    </w:p>
    <w:p w14:paraId="43F4FE1E" w14:textId="77777777" w:rsidR="00D71397" w:rsidRPr="00E43A94" w:rsidRDefault="00D71397">
      <w:pPr>
        <w:rPr>
          <w:rFonts w:asciiTheme="minorHAnsi" w:hAnsiTheme="minorHAnsi" w:cstheme="minorHAnsi"/>
          <w:sz w:val="21"/>
          <w:szCs w:val="21"/>
        </w:rPr>
      </w:pPr>
    </w:p>
    <w:p w14:paraId="1FE6C928" w14:textId="6D72D76A" w:rsidR="00D71397" w:rsidRPr="00E43A94" w:rsidRDefault="00D71397" w:rsidP="00E43A94">
      <w:pPr>
        <w:pStyle w:val="Plattetekst"/>
        <w:numPr>
          <w:ilvl w:val="0"/>
          <w:numId w:val="1"/>
        </w:numPr>
        <w:spacing w:after="0"/>
        <w:rPr>
          <w:rFonts w:asciiTheme="minorHAnsi" w:hAnsiTheme="minorHAnsi" w:cstheme="minorHAnsi"/>
          <w:sz w:val="21"/>
          <w:szCs w:val="21"/>
        </w:rPr>
      </w:pPr>
      <w:r w:rsidRPr="00E43A94">
        <w:rPr>
          <w:rFonts w:asciiTheme="minorHAnsi" w:hAnsiTheme="minorHAnsi" w:cstheme="minorHAnsi"/>
          <w:sz w:val="21"/>
          <w:szCs w:val="21"/>
        </w:rPr>
        <w:t>Het kappen van de bomen is onomkeerbaar.</w:t>
      </w:r>
      <w:r w:rsidR="00E43A94" w:rsidRPr="00E43A94">
        <w:rPr>
          <w:rFonts w:asciiTheme="minorHAnsi" w:hAnsiTheme="minorHAnsi" w:cstheme="minorHAnsi"/>
          <w:sz w:val="21"/>
          <w:szCs w:val="21"/>
        </w:rPr>
        <w:t xml:space="preserve"> De gezonde bomen vormen een </w:t>
      </w:r>
      <w:proofErr w:type="gramStart"/>
      <w:r w:rsidR="00E43A94" w:rsidRPr="00E43A94">
        <w:rPr>
          <w:rFonts w:asciiTheme="minorHAnsi" w:hAnsiTheme="minorHAnsi" w:cstheme="minorHAnsi"/>
          <w:sz w:val="21"/>
          <w:szCs w:val="21"/>
        </w:rPr>
        <w:t>fraaie groene</w:t>
      </w:r>
      <w:proofErr w:type="gramEnd"/>
      <w:r w:rsidR="00E43A94" w:rsidRPr="00E43A94">
        <w:rPr>
          <w:rFonts w:asciiTheme="minorHAnsi" w:hAnsiTheme="minorHAnsi" w:cstheme="minorHAnsi"/>
          <w:sz w:val="21"/>
          <w:szCs w:val="21"/>
        </w:rPr>
        <w:t xml:space="preserve"> lint langs de Engelsestraat en is in de loop der jaren gezichtsbepalend geworden voor deze kant van de buurt, net zoals het kunstwerk en het groene veld aan de andere kant van onze buurt.</w:t>
      </w:r>
      <w:r w:rsidR="00E43A94">
        <w:rPr>
          <w:rFonts w:asciiTheme="minorHAnsi" w:hAnsiTheme="minorHAnsi" w:cstheme="minorHAnsi"/>
          <w:sz w:val="21"/>
          <w:szCs w:val="21"/>
        </w:rPr>
        <w:t xml:space="preserve"> M.i. moet het mogelijk zijn om deze prachtige bomen op te nemen in de ontwikkeling van het nieuwe park.</w:t>
      </w:r>
    </w:p>
    <w:p w14:paraId="73BFB535" w14:textId="252535C9" w:rsidR="00D71397" w:rsidRPr="00E43A94" w:rsidRDefault="00D71397" w:rsidP="00E43A94">
      <w:pPr>
        <w:numPr>
          <w:ilvl w:val="0"/>
          <w:numId w:val="1"/>
        </w:numPr>
        <w:spacing w:line="276" w:lineRule="auto"/>
        <w:rPr>
          <w:rFonts w:asciiTheme="minorHAnsi" w:hAnsiTheme="minorHAnsi" w:cstheme="minorHAnsi"/>
          <w:sz w:val="21"/>
          <w:szCs w:val="21"/>
        </w:rPr>
      </w:pPr>
      <w:r w:rsidRPr="00E43A94">
        <w:rPr>
          <w:rFonts w:asciiTheme="minorHAnsi" w:hAnsiTheme="minorHAnsi" w:cstheme="minorHAnsi"/>
          <w:sz w:val="21"/>
          <w:szCs w:val="21"/>
        </w:rPr>
        <w:t>Er is geen sprake geweest van overleg met bewoners. De Omgevingswet, die de basis vormt voor het verlenen van omgevingsvergunningen, hecht een groot belang aan participatie. Dat geldt eveneens voor alle beleidsstukken over participatie van de gemeente. In dit geval voldoet de gemeente niet aan de Omgevingswet en haar eigen beleidsuitgangspunten.</w:t>
      </w:r>
    </w:p>
    <w:p w14:paraId="1C979C81" w14:textId="4F0F33AD" w:rsidR="00D71397" w:rsidRPr="00E43A94" w:rsidRDefault="00D71397" w:rsidP="00E43A94">
      <w:pPr>
        <w:pStyle w:val="Plattetekst"/>
        <w:numPr>
          <w:ilvl w:val="0"/>
          <w:numId w:val="1"/>
        </w:numPr>
        <w:tabs>
          <w:tab w:val="clear" w:pos="420"/>
        </w:tabs>
        <w:spacing w:after="0"/>
        <w:rPr>
          <w:rFonts w:asciiTheme="minorHAnsi" w:hAnsiTheme="minorHAnsi" w:cstheme="minorHAnsi"/>
          <w:sz w:val="21"/>
          <w:szCs w:val="21"/>
        </w:rPr>
      </w:pPr>
      <w:r w:rsidRPr="00E43A94">
        <w:rPr>
          <w:rFonts w:asciiTheme="minorHAnsi" w:hAnsiTheme="minorHAnsi" w:cstheme="minorHAnsi"/>
          <w:sz w:val="21"/>
          <w:szCs w:val="21"/>
        </w:rPr>
        <w:t xml:space="preserve">Bij de aanvraag van de vergunning op 21-01-2026 heeft de Buurtvereniging samen met de KNVV-Natuurlijk Delfland een anticiperende zienswijze ingediend bij </w:t>
      </w:r>
      <w:r w:rsidR="00E43A94" w:rsidRPr="00E43A94">
        <w:rPr>
          <w:rFonts w:asciiTheme="minorHAnsi" w:hAnsiTheme="minorHAnsi" w:cstheme="minorHAnsi"/>
          <w:sz w:val="21"/>
          <w:szCs w:val="21"/>
        </w:rPr>
        <w:t xml:space="preserve">B&amp;W en de gemeenteraad, </w:t>
      </w:r>
      <w:r w:rsidRPr="00E43A94">
        <w:rPr>
          <w:rFonts w:asciiTheme="minorHAnsi" w:hAnsiTheme="minorHAnsi" w:cstheme="minorHAnsi"/>
          <w:sz w:val="21"/>
          <w:szCs w:val="21"/>
        </w:rPr>
        <w:t>met het verzoek om overleg. Op deze brief heeft de Gemeente Delft niet gereageerd.</w:t>
      </w:r>
    </w:p>
    <w:p w14:paraId="7F5BCA11" w14:textId="77777777" w:rsidR="00D71397" w:rsidRPr="00E43A94" w:rsidRDefault="00D71397" w:rsidP="00E43A94">
      <w:pPr>
        <w:pStyle w:val="Plattetekst"/>
        <w:numPr>
          <w:ilvl w:val="0"/>
          <w:numId w:val="1"/>
        </w:numPr>
        <w:tabs>
          <w:tab w:val="clear" w:pos="420"/>
        </w:tabs>
        <w:spacing w:after="0"/>
        <w:rPr>
          <w:rFonts w:asciiTheme="minorHAnsi" w:hAnsiTheme="minorHAnsi" w:cstheme="minorHAnsi"/>
          <w:sz w:val="21"/>
          <w:szCs w:val="21"/>
        </w:rPr>
      </w:pPr>
      <w:r w:rsidRPr="00E43A94">
        <w:rPr>
          <w:rFonts w:asciiTheme="minorHAnsi" w:hAnsiTheme="minorHAnsi" w:cstheme="minorHAnsi"/>
          <w:sz w:val="21"/>
          <w:szCs w:val="21"/>
        </w:rPr>
        <w:t xml:space="preserve">De gemeente had een aanvraag beschikking flora- en fauna-activiteit dienen aan te vragen bij het bevoegd gezag i.c. ODH Zuid-Holland </w:t>
      </w:r>
      <w:proofErr w:type="gramStart"/>
      <w:r w:rsidRPr="00E43A94">
        <w:rPr>
          <w:rFonts w:asciiTheme="minorHAnsi" w:hAnsiTheme="minorHAnsi" w:cstheme="minorHAnsi"/>
          <w:sz w:val="21"/>
          <w:szCs w:val="21"/>
        </w:rPr>
        <w:t>inzake</w:t>
      </w:r>
      <w:proofErr w:type="gramEnd"/>
      <w:r w:rsidRPr="00E43A94">
        <w:rPr>
          <w:rFonts w:asciiTheme="minorHAnsi" w:hAnsiTheme="minorHAnsi" w:cstheme="minorHAnsi"/>
          <w:sz w:val="21"/>
          <w:szCs w:val="21"/>
        </w:rPr>
        <w:t xml:space="preserve"> de verstoring van de essentiële vliegroute van de voorkomende soorten vleermuizen. De locatie valt, voorzover bekend, niet onder een door het bevoegd gezag goedgekeurd Soorten Management Plan, waardoor van een dergelijke aanvraag beschikking flora- en fauna-activiteit kan worden afgezien.</w:t>
      </w:r>
    </w:p>
    <w:p w14:paraId="7F63D9C5" w14:textId="218F3816" w:rsidR="00D71397" w:rsidRPr="00E43A94" w:rsidRDefault="00D71397" w:rsidP="00E43A94">
      <w:pPr>
        <w:pStyle w:val="Plattetekst"/>
        <w:numPr>
          <w:ilvl w:val="0"/>
          <w:numId w:val="1"/>
        </w:numPr>
        <w:spacing w:after="0"/>
        <w:rPr>
          <w:rFonts w:asciiTheme="minorHAnsi" w:hAnsiTheme="minorHAnsi" w:cstheme="minorHAnsi"/>
          <w:sz w:val="21"/>
          <w:szCs w:val="21"/>
        </w:rPr>
      </w:pPr>
      <w:r w:rsidRPr="00E43A94">
        <w:rPr>
          <w:rFonts w:asciiTheme="minorHAnsi" w:hAnsiTheme="minorHAnsi" w:cstheme="minorHAnsi"/>
          <w:sz w:val="21"/>
          <w:szCs w:val="21"/>
        </w:rPr>
        <w:t>De gemeentelijke Bomenverordening, waaraan de gevraagde kapvergunning getoetst is, is (nog) niet in overeenstemming gebracht met de vereisten van de NHV. De verleende vergunning voldoet daarom niet aan de daaraan te stellen wettelijke eisen.</w:t>
      </w:r>
    </w:p>
    <w:p w14:paraId="6C03942D" w14:textId="16D330B7" w:rsidR="00D71397" w:rsidRPr="00890228" w:rsidRDefault="00D71397" w:rsidP="00D71397">
      <w:pPr>
        <w:pStyle w:val="Plattetekst"/>
        <w:numPr>
          <w:ilvl w:val="0"/>
          <w:numId w:val="1"/>
        </w:numPr>
        <w:spacing w:after="0"/>
        <w:rPr>
          <w:rFonts w:asciiTheme="minorHAnsi" w:hAnsiTheme="minorHAnsi" w:cstheme="minorHAnsi"/>
          <w:sz w:val="21"/>
          <w:szCs w:val="21"/>
        </w:rPr>
      </w:pPr>
      <w:r w:rsidRPr="00E43A94">
        <w:rPr>
          <w:rFonts w:asciiTheme="minorHAnsi" w:hAnsiTheme="minorHAnsi" w:cstheme="minorHAnsi"/>
          <w:sz w:val="21"/>
          <w:szCs w:val="21"/>
        </w:rPr>
        <w:t xml:space="preserve">Klimaatadaptatie: door het kappen van de 26 (zesentwintig) bomen daalt de boomkroonbedekking en -volume van de boomgroep ter plekke aanzienlijk. Het enkele terugplaatsen van onvolwassen, </w:t>
      </w:r>
      <w:proofErr w:type="spellStart"/>
      <w:r w:rsidRPr="00E43A94">
        <w:rPr>
          <w:rFonts w:asciiTheme="minorHAnsi" w:hAnsiTheme="minorHAnsi" w:cstheme="minorHAnsi"/>
          <w:sz w:val="21"/>
          <w:szCs w:val="21"/>
        </w:rPr>
        <w:t>kwarrende</w:t>
      </w:r>
      <w:proofErr w:type="spellEnd"/>
      <w:r w:rsidRPr="00E43A94">
        <w:rPr>
          <w:rFonts w:asciiTheme="minorHAnsi" w:hAnsiTheme="minorHAnsi" w:cstheme="minorHAnsi"/>
          <w:sz w:val="21"/>
          <w:szCs w:val="21"/>
        </w:rPr>
        <w:t>, op sterven na dood zijnde lindeboompjes, die er weer twintig jaar over doen om tot volwassenheid uit te groeien, compenseert de afname van de boomkroonbedekking volstrekt onvoldoende.</w:t>
      </w:r>
    </w:p>
    <w:p w14:paraId="6058639A" w14:textId="0360B689" w:rsidR="00D71397" w:rsidRPr="00E43A94" w:rsidRDefault="00D71397" w:rsidP="00D71397">
      <w:pPr>
        <w:pStyle w:val="Plattetekst"/>
        <w:spacing w:after="0" w:line="288" w:lineRule="auto"/>
        <w:rPr>
          <w:rFonts w:asciiTheme="minorHAnsi" w:hAnsiTheme="minorHAnsi" w:cstheme="minorHAnsi"/>
          <w:sz w:val="21"/>
          <w:szCs w:val="21"/>
        </w:rPr>
      </w:pPr>
      <w:r w:rsidRPr="00E43A94">
        <w:rPr>
          <w:rFonts w:asciiTheme="minorHAnsi" w:hAnsiTheme="minorHAnsi" w:cstheme="minorHAnsi"/>
          <w:color w:val="000000"/>
          <w:sz w:val="21"/>
          <w:szCs w:val="21"/>
        </w:rPr>
        <w:t xml:space="preserve">Op grond van het bovenstaande verzoek ik u </w:t>
      </w:r>
      <w:r w:rsidR="00E43A94" w:rsidRPr="00E43A94">
        <w:rPr>
          <w:rFonts w:asciiTheme="minorHAnsi" w:hAnsiTheme="minorHAnsi" w:cstheme="minorHAnsi"/>
          <w:color w:val="000000"/>
          <w:sz w:val="21"/>
          <w:szCs w:val="21"/>
        </w:rPr>
        <w:t>de verleende vergunning in te trekken.</w:t>
      </w:r>
    </w:p>
    <w:p w14:paraId="0FFF0B17" w14:textId="77777777" w:rsidR="00890228" w:rsidRDefault="00E43A94">
      <w:pPr>
        <w:rPr>
          <w:rFonts w:asciiTheme="minorHAnsi" w:hAnsiTheme="minorHAnsi" w:cstheme="minorHAnsi"/>
          <w:sz w:val="21"/>
          <w:szCs w:val="21"/>
        </w:rPr>
      </w:pPr>
      <w:r w:rsidRPr="00E43A94">
        <w:rPr>
          <w:rFonts w:asciiTheme="minorHAnsi" w:hAnsiTheme="minorHAnsi" w:cstheme="minorHAnsi"/>
          <w:sz w:val="21"/>
          <w:szCs w:val="21"/>
        </w:rPr>
        <w:t>Met vriendelijke groet,</w:t>
      </w:r>
    </w:p>
    <w:p w14:paraId="659BE8E7" w14:textId="77777777" w:rsidR="00890228" w:rsidRDefault="00890228">
      <w:pPr>
        <w:rPr>
          <w:rFonts w:asciiTheme="minorHAnsi" w:hAnsiTheme="minorHAnsi" w:cstheme="minorHAnsi"/>
          <w:sz w:val="21"/>
          <w:szCs w:val="21"/>
        </w:rPr>
      </w:pPr>
    </w:p>
    <w:p w14:paraId="6584B035" w14:textId="4AE9CF1C" w:rsidR="00890228" w:rsidRDefault="000B4E71">
      <w:pPr>
        <w:rPr>
          <w:rFonts w:asciiTheme="minorHAnsi" w:hAnsiTheme="minorHAnsi" w:cstheme="minorHAnsi"/>
          <w:sz w:val="21"/>
          <w:szCs w:val="21"/>
        </w:rPr>
      </w:pPr>
      <w:r>
        <w:rPr>
          <w:rFonts w:asciiTheme="minorHAnsi" w:hAnsiTheme="minorHAnsi" w:cstheme="minorHAnsi"/>
          <w:sz w:val="21"/>
          <w:szCs w:val="21"/>
        </w:rPr>
        <w:t>Naam</w:t>
      </w:r>
    </w:p>
    <w:p w14:paraId="56B83B6B" w14:textId="038B8811" w:rsidR="000B4E71" w:rsidRDefault="000B4E71">
      <w:pPr>
        <w:rPr>
          <w:rFonts w:asciiTheme="minorHAnsi" w:hAnsiTheme="minorHAnsi" w:cstheme="minorHAnsi"/>
          <w:sz w:val="21"/>
          <w:szCs w:val="21"/>
        </w:rPr>
      </w:pPr>
      <w:r>
        <w:rPr>
          <w:rFonts w:asciiTheme="minorHAnsi" w:hAnsiTheme="minorHAnsi" w:cstheme="minorHAnsi"/>
          <w:sz w:val="21"/>
          <w:szCs w:val="21"/>
        </w:rPr>
        <w:t>Adres</w:t>
      </w:r>
    </w:p>
    <w:p w14:paraId="74DA7C0A" w14:textId="10FAABB9" w:rsidR="000B4E71" w:rsidRDefault="000B4E71">
      <w:pPr>
        <w:rPr>
          <w:rFonts w:asciiTheme="minorHAnsi" w:hAnsiTheme="minorHAnsi" w:cstheme="minorHAnsi"/>
          <w:sz w:val="21"/>
          <w:szCs w:val="21"/>
        </w:rPr>
      </w:pPr>
      <w:r>
        <w:rPr>
          <w:rFonts w:asciiTheme="minorHAnsi" w:hAnsiTheme="minorHAnsi" w:cstheme="minorHAnsi"/>
          <w:sz w:val="21"/>
          <w:szCs w:val="21"/>
        </w:rPr>
        <w:t>Telefoonnummer</w:t>
      </w:r>
    </w:p>
    <w:p w14:paraId="71835A8A" w14:textId="248C5E98" w:rsidR="000B4E71" w:rsidRPr="00E43A94" w:rsidRDefault="000B4E71">
      <w:pPr>
        <w:rPr>
          <w:rFonts w:asciiTheme="minorHAnsi" w:hAnsiTheme="minorHAnsi" w:cstheme="minorHAnsi"/>
          <w:sz w:val="21"/>
          <w:szCs w:val="21"/>
        </w:rPr>
      </w:pPr>
      <w:r>
        <w:rPr>
          <w:rFonts w:asciiTheme="minorHAnsi" w:hAnsiTheme="minorHAnsi" w:cstheme="minorHAnsi"/>
          <w:sz w:val="21"/>
          <w:szCs w:val="21"/>
        </w:rPr>
        <w:t>Handtekening (tip: heeft u geen digitale handtekening? U kunt met uw mobiele telefoon een foto maken van een handtekening (op witte achtergrond), foto opslaan en invoegen in het document.</w:t>
      </w:r>
    </w:p>
    <w:sectPr w:rsidR="000B4E71" w:rsidRPr="00E43A94" w:rsidSect="00691AD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iberation Serif">
    <w:altName w:val="Times New Roman"/>
    <w:panose1 w:val="020B0604020202020204"/>
    <w:charset w:val="01"/>
    <w:family w:val="roman"/>
    <w:pitch w:val="default"/>
  </w:font>
  <w:font w:name="Noto Sans CJK SC Regular">
    <w:altName w:val="SimSun"/>
    <w:panose1 w:val="020B0604020202020204"/>
    <w:charset w:val="86"/>
    <w:family w:val="auto"/>
    <w:pitch w:val="default"/>
  </w:font>
  <w:font w:name="FreeSans">
    <w:altName w:val="Segoe Print"/>
    <w:panose1 w:val="020B0604020202020204"/>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4842CF4"/>
    <w:multiLevelType w:val="singleLevel"/>
    <w:tmpl w:val="64842CF4"/>
    <w:lvl w:ilvl="0">
      <w:start w:val="1"/>
      <w:numFmt w:val="bullet"/>
      <w:lvlText w:val=""/>
      <w:lvlJc w:val="left"/>
      <w:pPr>
        <w:tabs>
          <w:tab w:val="left" w:pos="420"/>
        </w:tabs>
        <w:ind w:left="420" w:hanging="420"/>
      </w:pPr>
      <w:rPr>
        <w:rFonts w:ascii="Wingdings" w:hAnsi="Wingdings" w:hint="default"/>
      </w:rPr>
    </w:lvl>
  </w:abstractNum>
  <w:num w:numId="1" w16cid:durableId="79282174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397"/>
    <w:rsid w:val="000B4E71"/>
    <w:rsid w:val="001D4567"/>
    <w:rsid w:val="0030611F"/>
    <w:rsid w:val="00577D77"/>
    <w:rsid w:val="006448E4"/>
    <w:rsid w:val="00691AD6"/>
    <w:rsid w:val="00862D03"/>
    <w:rsid w:val="00890228"/>
    <w:rsid w:val="008C720D"/>
    <w:rsid w:val="00BB0FA2"/>
    <w:rsid w:val="00C7581A"/>
    <w:rsid w:val="00CE3D4F"/>
    <w:rsid w:val="00D71397"/>
    <w:rsid w:val="00E43A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BF923"/>
  <w15:chartTrackingRefBased/>
  <w15:docId w15:val="{4B39C8B5-8C01-F941-B33F-27D4BC4B4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71397"/>
    <w:rPr>
      <w:rFonts w:ascii="Arial" w:eastAsia="Times New Roman" w:hAnsi="Arial" w:cs="Arial"/>
      <w:kern w:val="0"/>
      <w:sz w:val="22"/>
      <w:lang w:eastAsia="nl-NL"/>
      <w14:ligatures w14:val="none"/>
    </w:rPr>
  </w:style>
  <w:style w:type="paragraph" w:styleId="Kop1">
    <w:name w:val="heading 1"/>
    <w:basedOn w:val="Standaard"/>
    <w:next w:val="Standaard"/>
    <w:link w:val="Kop1Char"/>
    <w:uiPriority w:val="9"/>
    <w:qFormat/>
    <w:rsid w:val="00D713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713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7139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7139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7139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7139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7139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7139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7139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7139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7139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7139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7139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7139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7139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7139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7139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71397"/>
    <w:rPr>
      <w:rFonts w:eastAsiaTheme="majorEastAsia" w:cstheme="majorBidi"/>
      <w:color w:val="272727" w:themeColor="text1" w:themeTint="D8"/>
    </w:rPr>
  </w:style>
  <w:style w:type="paragraph" w:styleId="Titel">
    <w:name w:val="Title"/>
    <w:basedOn w:val="Standaard"/>
    <w:next w:val="Standaard"/>
    <w:link w:val="TitelChar"/>
    <w:uiPriority w:val="10"/>
    <w:qFormat/>
    <w:rsid w:val="00D7139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7139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71397"/>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7139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71397"/>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D71397"/>
    <w:rPr>
      <w:i/>
      <w:iCs/>
      <w:color w:val="404040" w:themeColor="text1" w:themeTint="BF"/>
    </w:rPr>
  </w:style>
  <w:style w:type="paragraph" w:styleId="Lijstalinea">
    <w:name w:val="List Paragraph"/>
    <w:basedOn w:val="Standaard"/>
    <w:uiPriority w:val="34"/>
    <w:qFormat/>
    <w:rsid w:val="00D71397"/>
    <w:pPr>
      <w:ind w:left="720"/>
      <w:contextualSpacing/>
    </w:pPr>
  </w:style>
  <w:style w:type="character" w:styleId="Intensievebenadrukking">
    <w:name w:val="Intense Emphasis"/>
    <w:basedOn w:val="Standaardalinea-lettertype"/>
    <w:uiPriority w:val="21"/>
    <w:qFormat/>
    <w:rsid w:val="00D71397"/>
    <w:rPr>
      <w:i/>
      <w:iCs/>
      <w:color w:val="2F5496" w:themeColor="accent1" w:themeShade="BF"/>
    </w:rPr>
  </w:style>
  <w:style w:type="paragraph" w:styleId="Duidelijkcitaat">
    <w:name w:val="Intense Quote"/>
    <w:basedOn w:val="Standaard"/>
    <w:next w:val="Standaard"/>
    <w:link w:val="DuidelijkcitaatChar"/>
    <w:uiPriority w:val="30"/>
    <w:qFormat/>
    <w:rsid w:val="00D713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71397"/>
    <w:rPr>
      <w:i/>
      <w:iCs/>
      <w:color w:val="2F5496" w:themeColor="accent1" w:themeShade="BF"/>
    </w:rPr>
  </w:style>
  <w:style w:type="character" w:styleId="Intensieveverwijzing">
    <w:name w:val="Intense Reference"/>
    <w:basedOn w:val="Standaardalinea-lettertype"/>
    <w:uiPriority w:val="32"/>
    <w:qFormat/>
    <w:rsid w:val="00D71397"/>
    <w:rPr>
      <w:b/>
      <w:bCs/>
      <w:smallCaps/>
      <w:color w:val="2F5496" w:themeColor="accent1" w:themeShade="BF"/>
      <w:spacing w:val="5"/>
    </w:rPr>
  </w:style>
  <w:style w:type="paragraph" w:styleId="Plattetekst">
    <w:name w:val="Body Text"/>
    <w:basedOn w:val="Standaard"/>
    <w:link w:val="PlattetekstChar"/>
    <w:qFormat/>
    <w:rsid w:val="00D71397"/>
    <w:pPr>
      <w:spacing w:after="140" w:line="276" w:lineRule="auto"/>
    </w:pPr>
    <w:rPr>
      <w:rFonts w:ascii="Liberation Serif" w:eastAsia="Noto Sans CJK SC Regular" w:hAnsi="Liberation Serif" w:cs="FreeSans"/>
      <w:kern w:val="2"/>
      <w:sz w:val="24"/>
      <w:lang w:eastAsia="zh-CN" w:bidi="hi-IN"/>
    </w:rPr>
  </w:style>
  <w:style w:type="character" w:customStyle="1" w:styleId="PlattetekstChar">
    <w:name w:val="Platte tekst Char"/>
    <w:basedOn w:val="Standaardalinea-lettertype"/>
    <w:link w:val="Plattetekst"/>
    <w:rsid w:val="00D71397"/>
    <w:rPr>
      <w:rFonts w:ascii="Liberation Serif" w:eastAsia="Noto Sans CJK SC Regular" w:hAnsi="Liberation Serif" w:cs="FreeSans"/>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468</Words>
  <Characters>2452</Characters>
  <Application>Microsoft Office Word</Application>
  <DocSecurity>0</DocSecurity>
  <Lines>76</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Sirks, M.H. (Suzy)</dc:creator>
  <cp:keywords/>
  <dc:description/>
  <cp:lastModifiedBy>Sirks, M.H. (Suzy)</cp:lastModifiedBy>
  <cp:revision>3</cp:revision>
  <cp:lastPrinted>2026-07-28T14:30:00Z</cp:lastPrinted>
  <dcterms:created xsi:type="dcterms:W3CDTF">2026-07-28T14:30:00Z</dcterms:created>
  <dcterms:modified xsi:type="dcterms:W3CDTF">2026-07-28T14:48:00Z</dcterms:modified>
</cp:coreProperties>
</file>